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08" w:rsidRPr="00B80BA9" w:rsidRDefault="003F0208" w:rsidP="003F0208">
      <w:pPr>
        <w:jc w:val="center"/>
        <w:rPr>
          <w:i/>
          <w:iCs/>
        </w:rPr>
      </w:pPr>
      <w:r w:rsidRPr="00B80BA9">
        <w:rPr>
          <w:i/>
          <w:iCs/>
        </w:rPr>
        <w:t>Зачет</w:t>
      </w:r>
    </w:p>
    <w:p w:rsidR="003F0208" w:rsidRDefault="003F0208" w:rsidP="003F0208">
      <w:pPr>
        <w:jc w:val="center"/>
        <w:rPr>
          <w:b/>
        </w:rPr>
      </w:pPr>
      <w:r>
        <w:rPr>
          <w:b/>
        </w:rPr>
        <w:t>Примерный перечень вопросов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Настоящее время глаголов (слабые глаголы). Употребление глаголов „</w:t>
      </w:r>
      <w:proofErr w:type="spellStart"/>
      <w:r w:rsidRPr="003F0208">
        <w:t>sein</w:t>
      </w:r>
      <w:proofErr w:type="spellEnd"/>
      <w:r w:rsidRPr="003F0208">
        <w:t>“, „</w:t>
      </w:r>
      <w:proofErr w:type="spellStart"/>
      <w:r w:rsidRPr="003F0208">
        <w:t>haben</w:t>
      </w:r>
      <w:proofErr w:type="spellEnd"/>
      <w:r w:rsidRPr="003F0208">
        <w:t>“.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 xml:space="preserve">Автобиография. Семья. 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Порядок слов в немецком предложении. Типы вопросительных предложений. Порядок слов в вопросительных предложениях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Друг. Описание человека.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Артикль (определенный, неопределённый). Отсутствие артикля (нулевой артикль)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Наш институт. Учёба в институте.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Определение рода имен существительных немецкого языка. Склонение имен существительных.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Немецкий язык.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Настоящее время сильных глаголов с изменением корневой гласной.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Наша республика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Повелительное наклонение.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Традиции и обычаи страны изучаемого языка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Предлоги. Типы предлогов. Употребление в речи.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 xml:space="preserve">Тирасполь – столица ПМР. 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Склонение личных местоимений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Охрана окружающей среды.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Возвратные глаголы.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Германия – географическое положение.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Модальные глаголы.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Берлин – столица Германии.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Сложносочинённое предложение. Союзы. Употребление в речи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Страны изучаемого языка – Австрия.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Употребление глагола – „ знать“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Страны изучаемого языка – Швейцария.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Прилагательное. Склонение прилагательных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Образование множественного числа существительных.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 xml:space="preserve">Выдающиеся личности края. М.И. Кутузов 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Притяжательные местоимения.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Страны изучаемого языка – Лихтенштейн.</w:t>
      </w:r>
    </w:p>
    <w:p w:rsidR="003F0208" w:rsidRP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Образование множественного числа существительных.</w:t>
      </w:r>
    </w:p>
    <w:p w:rsidR="003F0208" w:rsidRDefault="003F0208" w:rsidP="003F0208">
      <w:pPr>
        <w:pStyle w:val="a3"/>
        <w:numPr>
          <w:ilvl w:val="0"/>
          <w:numId w:val="2"/>
        </w:numPr>
        <w:spacing w:line="360" w:lineRule="auto"/>
      </w:pPr>
      <w:r w:rsidRPr="003F0208">
        <w:t>Притяжательные местоимения.</w:t>
      </w:r>
      <w:bookmarkStart w:id="0" w:name="_GoBack"/>
      <w:bookmarkEnd w:id="0"/>
    </w:p>
    <w:p w:rsidR="003F0208" w:rsidRPr="003F0208" w:rsidRDefault="003F0208" w:rsidP="003F0208">
      <w:pPr>
        <w:pStyle w:val="a3"/>
        <w:spacing w:line="276" w:lineRule="auto"/>
      </w:pPr>
      <w:r w:rsidRPr="003F0208">
        <w:t>Критерии оценки:</w:t>
      </w:r>
    </w:p>
    <w:p w:rsidR="003F0208" w:rsidRDefault="003F0208" w:rsidP="003F0208">
      <w:pPr>
        <w:spacing w:line="276" w:lineRule="auto"/>
        <w:ind w:right="20" w:firstLine="708"/>
        <w:jc w:val="both"/>
        <w:rPr>
          <w:b/>
        </w:rPr>
      </w:pPr>
      <w:r w:rsidRPr="00855558">
        <w:t>оценка</w:t>
      </w:r>
      <w:r>
        <w:rPr>
          <w:b/>
        </w:rPr>
        <w:t xml:space="preserve"> «Зачтено»:</w:t>
      </w:r>
    </w:p>
    <w:p w:rsidR="003F0208" w:rsidRDefault="003F0208" w:rsidP="003F0208">
      <w:pPr>
        <w:spacing w:line="276" w:lineRule="auto"/>
        <w:ind w:right="20" w:firstLine="708"/>
        <w:jc w:val="both"/>
      </w:pPr>
      <w:r>
        <w:t xml:space="preserve">выставляется студенту, который продемонстрировал свободное владение теоретическим материалом, логично и доказательно построил изложение материала и проиллюстрировал его примерами, также ставится в том случае, если ответ студента соответствовал выше перечисленным требованиям, но имеются несущественные фактические ошибки, которые студент сумел исправить самостоятельно благодаря наводящему вопросу преподавателя; </w:t>
      </w:r>
    </w:p>
    <w:p w:rsidR="003F0208" w:rsidRDefault="003F0208" w:rsidP="003F0208">
      <w:pPr>
        <w:spacing w:line="276" w:lineRule="auto"/>
        <w:ind w:right="20" w:firstLine="708"/>
        <w:jc w:val="both"/>
      </w:pPr>
      <w:r>
        <w:t xml:space="preserve">владение инструментарием изучаемой дисциплины, умение ориентироваться в основных теориях, концепциях и направлениях по изучаемой дисциплине, работа под руководством преподавателя на практических занятиях, допустимый уровень культуры исполнения заданий. </w:t>
      </w:r>
    </w:p>
    <w:p w:rsidR="003F0208" w:rsidRDefault="003F0208" w:rsidP="003F0208">
      <w:pPr>
        <w:spacing w:line="276" w:lineRule="auto"/>
        <w:ind w:right="20" w:firstLine="708"/>
        <w:jc w:val="both"/>
        <w:rPr>
          <w:b/>
        </w:rPr>
      </w:pPr>
      <w:r>
        <w:t>о</w:t>
      </w:r>
      <w:r w:rsidRPr="00EB2305">
        <w:t>ценка</w:t>
      </w:r>
      <w:r>
        <w:rPr>
          <w:b/>
        </w:rPr>
        <w:t xml:space="preserve"> «Не зачтено»:</w:t>
      </w:r>
    </w:p>
    <w:p w:rsidR="003F0208" w:rsidRDefault="003F0208" w:rsidP="003F0208">
      <w:pPr>
        <w:spacing w:line="276" w:lineRule="auto"/>
        <w:ind w:right="20" w:firstLine="708"/>
        <w:jc w:val="both"/>
      </w:pPr>
      <w:r>
        <w:t xml:space="preserve">ставится в том случае, если студент показал поверхностные знания теоретического материала, если он допустил ошибки принципиального характера по основным и </w:t>
      </w:r>
      <w:r>
        <w:lastRenderedPageBreak/>
        <w:t>дополнительным вопросам, показал недостаточно полный объем знаний в рамках образовательного стандарта;</w:t>
      </w:r>
    </w:p>
    <w:p w:rsidR="003F0208" w:rsidRDefault="003F0208" w:rsidP="003F0208">
      <w:pPr>
        <w:spacing w:line="276" w:lineRule="auto"/>
        <w:ind w:right="20" w:firstLine="708"/>
        <w:jc w:val="both"/>
      </w:pPr>
      <w:r>
        <w:t>изложение ответа на вопросы с существенными лингвистическими и логическими ошибками;</w:t>
      </w:r>
    </w:p>
    <w:p w:rsidR="003F0208" w:rsidRDefault="003F0208" w:rsidP="003F0208">
      <w:pPr>
        <w:spacing w:line="276" w:lineRule="auto"/>
        <w:ind w:right="20" w:firstLine="708"/>
        <w:jc w:val="both"/>
      </w:pPr>
      <w:r>
        <w:t xml:space="preserve">слабое владение инструментарием учебной дисциплины, неумение ориентироваться в основных теориях, концепциях и направлениях изучаемой дисциплины; </w:t>
      </w:r>
    </w:p>
    <w:p w:rsidR="003F0208" w:rsidRDefault="003F0208" w:rsidP="003F0208">
      <w:pPr>
        <w:spacing w:line="276" w:lineRule="auto"/>
        <w:ind w:right="20" w:firstLine="708"/>
        <w:jc w:val="both"/>
      </w:pPr>
      <w:r>
        <w:t>при ответе на дополнительные вопросы обнаружил пробелы в знаниях основного программного материала.</w:t>
      </w:r>
    </w:p>
    <w:p w:rsidR="008D7361" w:rsidRDefault="008D7361" w:rsidP="003F0208">
      <w:pPr>
        <w:spacing w:line="276" w:lineRule="auto"/>
      </w:pPr>
    </w:p>
    <w:sectPr w:rsidR="008D7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931A3"/>
    <w:multiLevelType w:val="hybridMultilevel"/>
    <w:tmpl w:val="FDDCA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0629B"/>
    <w:multiLevelType w:val="hybridMultilevel"/>
    <w:tmpl w:val="351CE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2CE"/>
    <w:rsid w:val="003F0208"/>
    <w:rsid w:val="004E02CE"/>
    <w:rsid w:val="008D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208"/>
    <w:pPr>
      <w:ind w:left="720"/>
      <w:contextualSpacing/>
    </w:pPr>
  </w:style>
  <w:style w:type="character" w:customStyle="1" w:styleId="a4">
    <w:name w:val="Основной текст + Полужирный"/>
    <w:aliases w:val="Курсив"/>
    <w:basedOn w:val="a0"/>
    <w:rsid w:val="003F0208"/>
    <w:rPr>
      <w:rFonts w:ascii="Times New Roman" w:eastAsia="Times New Roman" w:hAnsi="Times New Roman" w:cs="Times New Roman"/>
      <w:b/>
      <w:bCs/>
      <w:i/>
      <w:iCs/>
      <w:sz w:val="21"/>
      <w:szCs w:val="21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208"/>
    <w:pPr>
      <w:ind w:left="720"/>
      <w:contextualSpacing/>
    </w:pPr>
  </w:style>
  <w:style w:type="character" w:customStyle="1" w:styleId="a4">
    <w:name w:val="Основной текст + Полужирный"/>
    <w:aliases w:val="Курсив"/>
    <w:basedOn w:val="a0"/>
    <w:rsid w:val="003F0208"/>
    <w:rPr>
      <w:rFonts w:ascii="Times New Roman" w:eastAsia="Times New Roman" w:hAnsi="Times New Roman" w:cs="Times New Roman"/>
      <w:b/>
      <w:bCs/>
      <w:i/>
      <w:iCs/>
      <w:sz w:val="21"/>
      <w:szCs w:val="21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AdminGD</dc:creator>
  <cp:keywords/>
  <dc:description/>
  <cp:lastModifiedBy>AdminGD</cp:lastModifiedBy>
  <cp:revision>2</cp:revision>
  <dcterms:created xsi:type="dcterms:W3CDTF">2022-06-23T07:29:00Z</dcterms:created>
  <dcterms:modified xsi:type="dcterms:W3CDTF">2022-06-23T07:31:00Z</dcterms:modified>
</cp:coreProperties>
</file>